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25" w:rsidRPr="00000225" w:rsidRDefault="00000225" w:rsidP="00000225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632423" w:themeColor="accent2" w:themeShade="80"/>
          <w:sz w:val="40"/>
          <w:szCs w:val="40"/>
          <w:shd w:val="clear" w:color="auto" w:fill="FFFFFF"/>
        </w:rPr>
      </w:pPr>
      <w:r w:rsidRPr="00000225">
        <w:rPr>
          <w:b/>
          <w:bCs/>
          <w:color w:val="632423" w:themeColor="accent2" w:themeShade="80"/>
          <w:sz w:val="40"/>
          <w:szCs w:val="40"/>
          <w:shd w:val="clear" w:color="auto" w:fill="FFFFFF"/>
        </w:rPr>
        <w:t xml:space="preserve">«Трудовое воспитание </w:t>
      </w:r>
      <w:r w:rsidRPr="00000225">
        <w:rPr>
          <w:b/>
          <w:bCs/>
          <w:color w:val="632423" w:themeColor="accent2" w:themeShade="80"/>
          <w:sz w:val="40"/>
          <w:szCs w:val="40"/>
          <w:shd w:val="clear" w:color="auto" w:fill="FFFFFF"/>
        </w:rPr>
        <w:t xml:space="preserve">детей </w:t>
      </w:r>
      <w:r w:rsidRPr="00000225">
        <w:rPr>
          <w:b/>
          <w:bCs/>
          <w:color w:val="632423" w:themeColor="accent2" w:themeShade="80"/>
          <w:sz w:val="40"/>
          <w:szCs w:val="40"/>
          <w:shd w:val="clear" w:color="auto" w:fill="FFFFFF"/>
        </w:rPr>
        <w:t>в семье»</w:t>
      </w:r>
    </w:p>
    <w:p w:rsidR="00000225" w:rsidRPr="00000225" w:rsidRDefault="00000225" w:rsidP="00000225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0022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И.А. </w:t>
      </w:r>
      <w:proofErr w:type="spellStart"/>
      <w:r w:rsidRPr="00000225">
        <w:rPr>
          <w:b/>
          <w:bCs/>
          <w:color w:val="000000" w:themeColor="text1"/>
          <w:sz w:val="28"/>
          <w:szCs w:val="28"/>
          <w:shd w:val="clear" w:color="auto" w:fill="FFFFFF"/>
        </w:rPr>
        <w:t>Хведчук</w:t>
      </w:r>
      <w:proofErr w:type="spellEnd"/>
      <w:r w:rsidRPr="00000225">
        <w:rPr>
          <w:b/>
          <w:bCs/>
          <w:color w:val="000000" w:themeColor="text1"/>
          <w:sz w:val="28"/>
          <w:szCs w:val="28"/>
          <w:shd w:val="clear" w:color="auto" w:fill="FFFFFF"/>
        </w:rPr>
        <w:t>,</w:t>
      </w:r>
    </w:p>
    <w:p w:rsidR="00000225" w:rsidRDefault="00000225" w:rsidP="00000225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000225">
        <w:rPr>
          <w:bCs/>
          <w:color w:val="000000" w:themeColor="text1"/>
          <w:sz w:val="28"/>
          <w:szCs w:val="28"/>
          <w:shd w:val="clear" w:color="auto" w:fill="FFFFFF"/>
        </w:rPr>
        <w:t>руководитель УМО классных руководителей 1-4 классов</w:t>
      </w:r>
    </w:p>
    <w:p w:rsidR="00000225" w:rsidRPr="00000225" w:rsidRDefault="00000225" w:rsidP="00000225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Трудовое воспитание – важное средство всестороннего развития личности ребенка. Трудолюбие не дается от природы, а должно воспитывается с самого раннего детства. Главная цель труда – в его влиянии на личность ребенка. Разумно организованный труд укрепляет физические силы, здоровье ребенка. Движения становятся увереннее и точнее.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Действуя, малыш все лучше ориентируется в пространстве. Труд оказывает существенное влияние и на умственное развитие ребенка. </w:t>
      </w:r>
      <w:proofErr w:type="gramStart"/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развивает сообразительность, любознательность, инициативу, активное восприятие, наблюдательность, внимание, сосредоточенность, тренирует память.</w:t>
      </w:r>
      <w:proofErr w:type="gramEnd"/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 же труд развивает мышление – ребенку приходится сравнивать, сопоставлять предметы и явления, с которыми он имеет дело.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трудового воспитания закладываются в семье.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— дружный трудовой коллектив.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к труду необходимо начинать воспитывать с раннего детства. Детям свойственно подражание. Именно подражание побуждает детей к активной деятельности. Ребенок наблюдает за тем, что делает взрослый, и у него возникает желание повторить эти действия.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задача родителей не погасить, а развить и углубить это желание, если родители хотят вырастить трудолюбивого ребенка.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Приучать детей к выполнению домашних дел необходимо не только потому, что родители должны готовить детей к будущей самостоятельной жизни. При выполнении бытовых обязанностей у детей воспитывается привычка не только трудиться, но и заботиться </w:t>
      </w:r>
      <w:proofErr w:type="gramStart"/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близких.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приучать детей делать не только то, что в данный момент хочется, а также и то, что надо сделать. Нужно проявлять настойчивость до тех пор, пока для ребенка не станет привычкой сначала делать то, что надо. А потом то, что хочу!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Познакомьте ребенка с правилами:  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все, что можешь, делай сам;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забывай убирать за собой;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уважай труд других людей;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прежде, чем начать трудиться, приготовь все необходимое;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делай все аккуратно, не торопясь;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отвлекайся, когда трудишься;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правильно пользуйся орудиями труда;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оставляй работу незаконченной;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если трудишься не один, работай дружно;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если окончил дело раньше, помоги другим.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Ребенок полюбит труд, если:  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приобщать его к труду как можно раньше;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трудиться вместе с ним;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дать ему постоянное поручение;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прививать навыки культуры труда;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поручить работу с достаточной нагрузкой;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показывать общественную значимость труда, его важность и необходимость для других.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Нельзя:  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наказывать трудом;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торопить ребенка в ходе трудовой деятельности;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давать непосильные поручения;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забывать благодарить за помощь.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        Прежде, чем ребенок начинает трудиться:  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сообщите цель поручения, объясните его необходимость;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помогите приготовить орудия труда;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напомните или, если это необходимо, покажите трудовые действия.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процессе работы, в случае необходимости, помогите ребенку,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 помните: все, что ребенку посильно сделать,</w:t>
      </w:r>
    </w:p>
    <w:p w:rsidR="00000225" w:rsidRPr="00000225" w:rsidRDefault="00000225" w:rsidP="000002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 должен сделать сам!</w:t>
      </w:r>
    </w:p>
    <w:p w:rsidR="00000225" w:rsidRPr="00000225" w:rsidRDefault="00000225" w:rsidP="00000225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00225" w:rsidRPr="0000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5"/>
    <w:rsid w:val="00000225"/>
    <w:rsid w:val="002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2022-03-29T06:13:00Z</dcterms:created>
  <dcterms:modified xsi:type="dcterms:W3CDTF">2022-03-29T06:22:00Z</dcterms:modified>
</cp:coreProperties>
</file>